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0D" w:rsidRDefault="00B87B0D" w:rsidP="00B87B0D">
      <w:pPr>
        <w:shd w:val="clear" w:color="auto" w:fill="FFFFFF"/>
        <w:spacing w:after="48" w:line="288" w:lineRule="atLeast"/>
        <w:jc w:val="center"/>
        <w:outlineLvl w:val="1"/>
        <w:rPr>
          <w:rFonts w:eastAsia="Times New Roman" w:cs="Arial"/>
          <w:kern w:val="36"/>
          <w:sz w:val="24"/>
          <w:szCs w:val="24"/>
        </w:rPr>
      </w:pPr>
      <w:r>
        <w:rPr>
          <w:rFonts w:eastAsia="Times New Roman" w:cs="Arial"/>
          <w:noProof/>
          <w:kern w:val="36"/>
          <w:sz w:val="24"/>
          <w:szCs w:val="24"/>
        </w:rPr>
        <w:drawing>
          <wp:inline distT="0" distB="0" distL="0" distR="0">
            <wp:extent cx="1291894" cy="1438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e_U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781" cy="1445942"/>
                    </a:xfrm>
                    <a:prstGeom prst="rect">
                      <a:avLst/>
                    </a:prstGeom>
                  </pic:spPr>
                </pic:pic>
              </a:graphicData>
            </a:graphic>
          </wp:inline>
        </w:drawing>
      </w:r>
    </w:p>
    <w:p w:rsidR="00B87B0D" w:rsidRPr="00B87B0D" w:rsidRDefault="00B87B0D" w:rsidP="00B87B0D">
      <w:pPr>
        <w:shd w:val="clear" w:color="auto" w:fill="FFFFFF"/>
        <w:spacing w:after="0" w:line="360" w:lineRule="atLeast"/>
        <w:jc w:val="center"/>
        <w:rPr>
          <w:rFonts w:eastAsia="Times New Roman" w:cs="Arial"/>
          <w:b/>
          <w:kern w:val="36"/>
          <w:sz w:val="28"/>
          <w:szCs w:val="24"/>
        </w:rPr>
      </w:pPr>
      <w:r w:rsidRPr="00B87B0D">
        <w:rPr>
          <w:rFonts w:eastAsia="Times New Roman" w:cs="Arial"/>
          <w:b/>
          <w:kern w:val="36"/>
          <w:sz w:val="28"/>
          <w:szCs w:val="24"/>
        </w:rPr>
        <w:t>THIRD PARTY FUNDRAISING AGREEMENT</w:t>
      </w:r>
    </w:p>
    <w:p w:rsidR="00B87B0D" w:rsidRDefault="00B87B0D" w:rsidP="00B87B0D">
      <w:pPr>
        <w:shd w:val="clear" w:color="auto" w:fill="FFFFFF"/>
        <w:spacing w:after="0" w:line="360" w:lineRule="atLeast"/>
        <w:jc w:val="both"/>
        <w:rPr>
          <w:rFonts w:eastAsia="Times New Roman" w:cs="Arial"/>
          <w:kern w:val="36"/>
          <w:sz w:val="24"/>
          <w:szCs w:val="24"/>
        </w:rPr>
      </w:pPr>
    </w:p>
    <w:p w:rsidR="0073452A" w:rsidRPr="00B87B0D" w:rsidRDefault="0073452A" w:rsidP="00B87B0D">
      <w:pPr>
        <w:shd w:val="clear" w:color="auto" w:fill="FFFFFF"/>
        <w:spacing w:after="0" w:line="360" w:lineRule="atLeast"/>
        <w:jc w:val="center"/>
        <w:rPr>
          <w:rFonts w:eastAsia="Times New Roman" w:cs="Arial"/>
          <w:i/>
          <w:sz w:val="28"/>
          <w:szCs w:val="28"/>
        </w:rPr>
      </w:pPr>
      <w:r w:rsidRPr="00B87B0D">
        <w:rPr>
          <w:rFonts w:eastAsia="Times New Roman" w:cs="Times New Roman"/>
          <w:bCs/>
          <w:i/>
          <w:sz w:val="28"/>
          <w:szCs w:val="28"/>
        </w:rPr>
        <w:t>Third Party Fundraising and Liability Release Agreement</w:t>
      </w:r>
    </w:p>
    <w:p w:rsidR="00B87B0D" w:rsidRDefault="00B87B0D" w:rsidP="00B87B0D">
      <w:pPr>
        <w:shd w:val="clear" w:color="auto" w:fill="FFFFFF"/>
        <w:spacing w:after="0" w:line="360" w:lineRule="atLeast"/>
        <w:jc w:val="both"/>
        <w:rPr>
          <w:rFonts w:eastAsia="Times New Roman" w:cs="Times New Roman"/>
          <w:sz w:val="24"/>
          <w:szCs w:val="24"/>
        </w:rPr>
      </w:pPr>
    </w:p>
    <w:p w:rsidR="0073452A" w:rsidRDefault="00B87B0D" w:rsidP="00B87B0D">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Brooke USA</w:t>
      </w:r>
      <w:r w:rsidR="0073452A" w:rsidRPr="00B87B0D">
        <w:rPr>
          <w:rFonts w:eastAsia="Times New Roman" w:cs="Times New Roman"/>
          <w:sz w:val="24"/>
          <w:szCs w:val="24"/>
        </w:rPr>
        <w:t xml:space="preserve"> is grateful to all those businesses, organizations and/or individu</w:t>
      </w:r>
      <w:r>
        <w:rPr>
          <w:rFonts w:eastAsia="Times New Roman" w:cs="Times New Roman"/>
          <w:sz w:val="24"/>
          <w:szCs w:val="24"/>
        </w:rPr>
        <w:t>als who seek to conduct third-</w:t>
      </w:r>
      <w:r w:rsidR="0073452A" w:rsidRPr="00B87B0D">
        <w:rPr>
          <w:rFonts w:eastAsia="Times New Roman" w:cs="Times New Roman"/>
          <w:sz w:val="24"/>
          <w:szCs w:val="24"/>
        </w:rPr>
        <w:t xml:space="preserve">party </w:t>
      </w:r>
      <w:r w:rsidR="00600DB4">
        <w:rPr>
          <w:rFonts w:eastAsia="Times New Roman" w:cs="Times New Roman"/>
          <w:sz w:val="24"/>
          <w:szCs w:val="24"/>
        </w:rPr>
        <w:t>fundraising efforts</w:t>
      </w:r>
      <w:r w:rsidR="0073452A" w:rsidRPr="00B87B0D">
        <w:rPr>
          <w:rFonts w:eastAsia="Times New Roman" w:cs="Times New Roman"/>
          <w:sz w:val="24"/>
          <w:szCs w:val="24"/>
        </w:rPr>
        <w:t xml:space="preserve"> in support of our mission. </w:t>
      </w:r>
    </w:p>
    <w:p w:rsidR="00B87B0D" w:rsidRDefault="00B87B0D" w:rsidP="00B87B0D">
      <w:pPr>
        <w:shd w:val="clear" w:color="auto" w:fill="FFFFFF"/>
        <w:spacing w:after="0" w:line="240" w:lineRule="auto"/>
        <w:jc w:val="both"/>
        <w:rPr>
          <w:rFonts w:eastAsia="Times New Roman" w:cs="Times New Roman"/>
          <w:sz w:val="24"/>
          <w:szCs w:val="24"/>
        </w:rPr>
      </w:pPr>
    </w:p>
    <w:p w:rsidR="0073452A" w:rsidRDefault="0073452A" w:rsidP="00B87B0D">
      <w:pPr>
        <w:shd w:val="clear" w:color="auto" w:fill="FFFFFF"/>
        <w:spacing w:after="0" w:line="240" w:lineRule="auto"/>
        <w:jc w:val="both"/>
        <w:rPr>
          <w:rFonts w:eastAsia="Times New Roman" w:cs="Times New Roman"/>
          <w:sz w:val="24"/>
          <w:szCs w:val="24"/>
        </w:rPr>
      </w:pPr>
      <w:r w:rsidRPr="00B87B0D">
        <w:rPr>
          <w:rFonts w:eastAsia="Times New Roman" w:cs="Times New Roman"/>
          <w:sz w:val="24"/>
          <w:szCs w:val="24"/>
        </w:rPr>
        <w:t xml:space="preserve">Protecting </w:t>
      </w:r>
      <w:r w:rsidR="00B87B0D">
        <w:rPr>
          <w:rFonts w:eastAsia="Times New Roman" w:cs="Times New Roman"/>
          <w:sz w:val="24"/>
          <w:szCs w:val="24"/>
        </w:rPr>
        <w:t>Brooke USA</w:t>
      </w:r>
      <w:r w:rsidRPr="00B87B0D">
        <w:rPr>
          <w:rFonts w:eastAsia="Times New Roman" w:cs="Times New Roman"/>
          <w:sz w:val="24"/>
          <w:szCs w:val="24"/>
        </w:rPr>
        <w:t xml:space="preserve">’s hard-earned reputation by being associated with quality third-party </w:t>
      </w:r>
      <w:r w:rsidR="00600DB4">
        <w:rPr>
          <w:rFonts w:eastAsia="Times New Roman" w:cs="Times New Roman"/>
          <w:sz w:val="24"/>
          <w:szCs w:val="24"/>
        </w:rPr>
        <w:t>supporters</w:t>
      </w:r>
      <w:r w:rsidRPr="00B87B0D">
        <w:rPr>
          <w:rFonts w:eastAsia="Times New Roman" w:cs="Times New Roman"/>
          <w:sz w:val="24"/>
          <w:szCs w:val="24"/>
        </w:rPr>
        <w:t xml:space="preserve"> is more important than the incremental funds raised </w:t>
      </w:r>
      <w:r w:rsidR="00600DB4">
        <w:rPr>
          <w:rFonts w:eastAsia="Times New Roman" w:cs="Times New Roman"/>
          <w:sz w:val="24"/>
          <w:szCs w:val="24"/>
        </w:rPr>
        <w:t>as a consequence of these efforts</w:t>
      </w:r>
      <w:r w:rsidRPr="00B87B0D">
        <w:rPr>
          <w:rFonts w:eastAsia="Times New Roman" w:cs="Times New Roman"/>
          <w:sz w:val="24"/>
          <w:szCs w:val="24"/>
        </w:rPr>
        <w:t xml:space="preserve">. With this in mind, the undersigned agrees to the following when conducting third party </w:t>
      </w:r>
      <w:r w:rsidR="00600DB4">
        <w:rPr>
          <w:rFonts w:eastAsia="Times New Roman" w:cs="Times New Roman"/>
          <w:sz w:val="24"/>
          <w:szCs w:val="24"/>
        </w:rPr>
        <w:t>fundraising efforts</w:t>
      </w:r>
      <w:r w:rsidRPr="00B87B0D">
        <w:rPr>
          <w:rFonts w:eastAsia="Times New Roman" w:cs="Times New Roman"/>
          <w:sz w:val="24"/>
          <w:szCs w:val="24"/>
        </w:rPr>
        <w:t xml:space="preserve"> to benefit </w:t>
      </w:r>
      <w:r w:rsidR="00F87AD7">
        <w:rPr>
          <w:rFonts w:eastAsia="Times New Roman" w:cs="Times New Roman"/>
          <w:sz w:val="24"/>
          <w:szCs w:val="24"/>
        </w:rPr>
        <w:t>Brooke USA:</w:t>
      </w:r>
    </w:p>
    <w:p w:rsidR="00B87B0D" w:rsidRPr="00B87B0D" w:rsidRDefault="00B87B0D" w:rsidP="00B87B0D">
      <w:pPr>
        <w:shd w:val="clear" w:color="auto" w:fill="FFFFFF"/>
        <w:spacing w:after="0" w:line="240" w:lineRule="auto"/>
        <w:jc w:val="both"/>
        <w:rPr>
          <w:rFonts w:eastAsia="Times New Roman" w:cs="Arial"/>
          <w:sz w:val="24"/>
          <w:szCs w:val="24"/>
        </w:rPr>
      </w:pPr>
    </w:p>
    <w:p w:rsidR="00B87B0D" w:rsidRPr="00B87B0D"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t xml:space="preserve">The business/organization/individual will not open any bank accounts using </w:t>
      </w:r>
      <w:r w:rsidR="00B87B0D">
        <w:rPr>
          <w:rFonts w:eastAsia="Times New Roman" w:cs="Times New Roman"/>
          <w:sz w:val="24"/>
          <w:szCs w:val="24"/>
        </w:rPr>
        <w:t>Brooke USA</w:t>
      </w:r>
      <w:r w:rsidRPr="00B87B0D">
        <w:rPr>
          <w:rFonts w:eastAsia="Times New Roman" w:cs="Times New Roman"/>
          <w:sz w:val="24"/>
          <w:szCs w:val="24"/>
        </w:rPr>
        <w:t>’s name or Taxpayer Identification Number (</w:t>
      </w:r>
      <w:r w:rsidR="00B87B0D">
        <w:rPr>
          <w:rFonts w:eastAsia="Times New Roman" w:cs="Times New Roman"/>
          <w:sz w:val="24"/>
          <w:szCs w:val="24"/>
        </w:rPr>
        <w:t>E</w:t>
      </w:r>
      <w:r w:rsidRPr="00B87B0D">
        <w:rPr>
          <w:rFonts w:eastAsia="Times New Roman" w:cs="Times New Roman"/>
          <w:sz w:val="24"/>
          <w:szCs w:val="24"/>
        </w:rPr>
        <w:t xml:space="preserve">IN). Any check donations listing </w:t>
      </w:r>
      <w:r w:rsidR="00B87B0D">
        <w:rPr>
          <w:rFonts w:eastAsia="Times New Roman" w:cs="Times New Roman"/>
          <w:sz w:val="24"/>
          <w:szCs w:val="24"/>
        </w:rPr>
        <w:t>Brooke USA</w:t>
      </w:r>
      <w:r w:rsidRPr="00B87B0D">
        <w:rPr>
          <w:rFonts w:eastAsia="Times New Roman" w:cs="Times New Roman"/>
          <w:sz w:val="24"/>
          <w:szCs w:val="24"/>
        </w:rPr>
        <w:t xml:space="preserve"> as "Payee" will be forwarded to </w:t>
      </w:r>
      <w:r w:rsidR="00B87B0D">
        <w:rPr>
          <w:rFonts w:eastAsia="Times New Roman" w:cs="Times New Roman"/>
          <w:sz w:val="24"/>
          <w:szCs w:val="24"/>
        </w:rPr>
        <w:t>Brooke USA for deposit in a</w:t>
      </w:r>
      <w:r w:rsidRPr="00B87B0D">
        <w:rPr>
          <w:rFonts w:eastAsia="Times New Roman" w:cs="Times New Roman"/>
          <w:sz w:val="24"/>
          <w:szCs w:val="24"/>
        </w:rPr>
        <w:t xml:space="preserve"> </w:t>
      </w:r>
      <w:r w:rsidR="00B87B0D">
        <w:rPr>
          <w:rFonts w:eastAsia="Times New Roman" w:cs="Times New Roman"/>
          <w:sz w:val="24"/>
          <w:szCs w:val="24"/>
        </w:rPr>
        <w:t>Brooke USA</w:t>
      </w:r>
      <w:r w:rsidRPr="00B87B0D">
        <w:rPr>
          <w:rFonts w:eastAsia="Times New Roman" w:cs="Times New Roman"/>
          <w:sz w:val="24"/>
          <w:szCs w:val="24"/>
        </w:rPr>
        <w:t xml:space="preserve"> bank account. </w:t>
      </w:r>
    </w:p>
    <w:p w:rsidR="00600DB4" w:rsidRPr="00600DB4" w:rsidRDefault="0073452A" w:rsidP="00512A3B">
      <w:pPr>
        <w:pStyle w:val="ListParagraph"/>
        <w:numPr>
          <w:ilvl w:val="0"/>
          <w:numId w:val="1"/>
        </w:numPr>
        <w:shd w:val="clear" w:color="auto" w:fill="FFFFFF"/>
        <w:spacing w:after="0" w:line="240" w:lineRule="auto"/>
        <w:jc w:val="both"/>
        <w:rPr>
          <w:rFonts w:eastAsia="Times New Roman" w:cs="Arial"/>
          <w:sz w:val="24"/>
          <w:szCs w:val="24"/>
        </w:rPr>
      </w:pPr>
      <w:r w:rsidRPr="00600DB4">
        <w:rPr>
          <w:rFonts w:eastAsia="Times New Roman" w:cs="Times New Roman"/>
          <w:sz w:val="24"/>
          <w:szCs w:val="24"/>
        </w:rPr>
        <w:t xml:space="preserve">Only donations made directly to </w:t>
      </w:r>
      <w:r w:rsidR="00B87B0D" w:rsidRPr="00600DB4">
        <w:rPr>
          <w:rFonts w:eastAsia="Times New Roman" w:cs="Times New Roman"/>
          <w:sz w:val="24"/>
          <w:szCs w:val="24"/>
        </w:rPr>
        <w:t>Brooke USA</w:t>
      </w:r>
      <w:r w:rsidRPr="00600DB4">
        <w:rPr>
          <w:rFonts w:eastAsia="Times New Roman" w:cs="Times New Roman"/>
          <w:sz w:val="24"/>
          <w:szCs w:val="24"/>
        </w:rPr>
        <w:t xml:space="preserve"> are tax deductible (to the extent permitted by law). Donations made </w:t>
      </w:r>
      <w:r w:rsidR="00600DB4" w:rsidRPr="00600DB4">
        <w:rPr>
          <w:rFonts w:eastAsia="Times New Roman" w:cs="Times New Roman"/>
          <w:sz w:val="24"/>
          <w:szCs w:val="24"/>
        </w:rPr>
        <w:t xml:space="preserve">directly to a third-party supporter are not tax deductible. </w:t>
      </w:r>
    </w:p>
    <w:p w:rsidR="00B87B0D" w:rsidRPr="00066F55" w:rsidRDefault="0073452A" w:rsidP="00512A3B">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Due to limited personnel resources,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cannot provide staff support to third party </w:t>
      </w:r>
      <w:r w:rsidR="00600DB4" w:rsidRPr="00066F55">
        <w:rPr>
          <w:rFonts w:eastAsia="Times New Roman" w:cs="Times New Roman"/>
          <w:sz w:val="24"/>
          <w:szCs w:val="24"/>
        </w:rPr>
        <w:t>fundraising efforts</w:t>
      </w:r>
      <w:r w:rsidRPr="00066F55">
        <w:rPr>
          <w:rFonts w:eastAsia="Times New Roman" w:cs="Times New Roman"/>
          <w:sz w:val="24"/>
          <w:szCs w:val="24"/>
        </w:rPr>
        <w:t xml:space="preserve">. </w:t>
      </w:r>
      <w:r w:rsidR="00066F55">
        <w:rPr>
          <w:rFonts w:eastAsia="Times New Roman" w:cs="Times New Roman"/>
          <w:sz w:val="24"/>
          <w:szCs w:val="24"/>
        </w:rPr>
        <w:t>Yet, we</w:t>
      </w:r>
      <w:r w:rsidR="00066F55" w:rsidRPr="00066F55">
        <w:rPr>
          <w:rFonts w:eastAsia="Times New Roman" w:cs="Times New Roman"/>
          <w:sz w:val="24"/>
          <w:szCs w:val="24"/>
        </w:rPr>
        <w:t xml:space="preserve"> will assign a staff representative to help you bring your ideas to fruition. </w:t>
      </w:r>
      <w:bookmarkStart w:id="0" w:name="_GoBack"/>
      <w:bookmarkEnd w:id="0"/>
    </w:p>
    <w:p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The business/organization/individual agrees to minimize expenses related to </w:t>
      </w:r>
      <w:r w:rsidR="00B87B0D" w:rsidRPr="00066F55">
        <w:rPr>
          <w:rFonts w:eastAsia="Times New Roman" w:cs="Times New Roman"/>
          <w:sz w:val="24"/>
          <w:szCs w:val="24"/>
        </w:rPr>
        <w:t>third-party</w:t>
      </w:r>
      <w:r w:rsidRPr="00066F55">
        <w:rPr>
          <w:rFonts w:eastAsia="Times New Roman" w:cs="Times New Roman"/>
          <w:sz w:val="24"/>
          <w:szCs w:val="24"/>
        </w:rPr>
        <w:t xml:space="preserve"> </w:t>
      </w:r>
      <w:r w:rsidR="00600DB4" w:rsidRPr="00066F55">
        <w:rPr>
          <w:rFonts w:eastAsia="Times New Roman" w:cs="Times New Roman"/>
          <w:sz w:val="24"/>
          <w:szCs w:val="24"/>
        </w:rPr>
        <w:t>fundraising efforts</w:t>
      </w:r>
      <w:r w:rsidRPr="00066F55">
        <w:rPr>
          <w:rFonts w:eastAsia="Times New Roman" w:cs="Times New Roman"/>
          <w:sz w:val="24"/>
          <w:szCs w:val="24"/>
        </w:rPr>
        <w:t xml:space="preserve">. </w:t>
      </w:r>
    </w:p>
    <w:p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The business/organization/individual agrees to an "open book" policy, and to provide </w:t>
      </w:r>
      <w:r w:rsidR="00600DB4" w:rsidRPr="00066F55">
        <w:rPr>
          <w:rFonts w:eastAsia="Times New Roman" w:cs="Times New Roman"/>
          <w:sz w:val="24"/>
          <w:szCs w:val="24"/>
        </w:rPr>
        <w:t>details of fundraising efforts</w:t>
      </w:r>
      <w:r w:rsidRPr="00066F55">
        <w:rPr>
          <w:rFonts w:eastAsia="Times New Roman" w:cs="Times New Roman"/>
          <w:sz w:val="24"/>
          <w:szCs w:val="24"/>
        </w:rPr>
        <w:t xml:space="preserve">, if requested. </w:t>
      </w:r>
    </w:p>
    <w:p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Any use of the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name, logo, or stationary in any mailing, advertising, or for the media must receive prior approval from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The correct terminology when promoting an event is: </w:t>
      </w:r>
      <w:r w:rsidR="006B198B" w:rsidRPr="00066F55">
        <w:rPr>
          <w:rFonts w:eastAsia="Times New Roman" w:cs="Times New Roman"/>
          <w:i/>
          <w:sz w:val="24"/>
          <w:szCs w:val="24"/>
        </w:rPr>
        <w:t>B</w:t>
      </w:r>
      <w:r w:rsidRPr="00066F55">
        <w:rPr>
          <w:rFonts w:eastAsia="Times New Roman" w:cs="Times New Roman"/>
          <w:i/>
          <w:sz w:val="24"/>
          <w:szCs w:val="24"/>
        </w:rPr>
        <w:t xml:space="preserve">enefiting </w:t>
      </w:r>
      <w:r w:rsidR="00B87B0D" w:rsidRPr="00066F55">
        <w:rPr>
          <w:rFonts w:eastAsia="Times New Roman" w:cs="Times New Roman"/>
          <w:i/>
          <w:sz w:val="24"/>
          <w:szCs w:val="24"/>
        </w:rPr>
        <w:t>Brooke USA</w:t>
      </w:r>
      <w:r w:rsidRPr="00066F55">
        <w:rPr>
          <w:rFonts w:eastAsia="Times New Roman" w:cs="Times New Roman"/>
          <w:sz w:val="24"/>
          <w:szCs w:val="24"/>
        </w:rPr>
        <w:t>.</w:t>
      </w:r>
    </w:p>
    <w:p w:rsidR="00B87B0D" w:rsidRPr="00066F55" w:rsidRDefault="00B87B0D"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B</w:t>
      </w:r>
      <w:r w:rsidR="00F87AD7" w:rsidRPr="00066F55">
        <w:rPr>
          <w:rFonts w:eastAsia="Times New Roman" w:cs="Times New Roman"/>
          <w:sz w:val="24"/>
          <w:szCs w:val="24"/>
        </w:rPr>
        <w:t>rooke</w:t>
      </w:r>
      <w:r w:rsidRPr="00066F55">
        <w:rPr>
          <w:rFonts w:eastAsia="Times New Roman" w:cs="Times New Roman"/>
          <w:sz w:val="24"/>
          <w:szCs w:val="24"/>
        </w:rPr>
        <w:t xml:space="preserve"> USA</w:t>
      </w:r>
      <w:r w:rsidR="0073452A" w:rsidRPr="00066F55">
        <w:rPr>
          <w:rFonts w:eastAsia="Times New Roman" w:cs="Times New Roman"/>
          <w:sz w:val="24"/>
          <w:szCs w:val="24"/>
        </w:rPr>
        <w:t xml:space="preserve"> will not enter into any agreement with a business/organization/individual when there is a potential conflict of interest with </w:t>
      </w:r>
      <w:r w:rsidRPr="00066F55">
        <w:rPr>
          <w:rFonts w:eastAsia="Times New Roman" w:cs="Times New Roman"/>
          <w:sz w:val="24"/>
          <w:szCs w:val="24"/>
        </w:rPr>
        <w:t>B</w:t>
      </w:r>
      <w:r w:rsidR="00F87AD7" w:rsidRPr="00066F55">
        <w:rPr>
          <w:rFonts w:eastAsia="Times New Roman" w:cs="Times New Roman"/>
          <w:sz w:val="24"/>
          <w:szCs w:val="24"/>
        </w:rPr>
        <w:t>rooke</w:t>
      </w:r>
      <w:r w:rsidRPr="00066F55">
        <w:rPr>
          <w:rFonts w:eastAsia="Times New Roman" w:cs="Times New Roman"/>
          <w:sz w:val="24"/>
          <w:szCs w:val="24"/>
        </w:rPr>
        <w:t xml:space="preserve"> USA</w:t>
      </w:r>
      <w:r w:rsidR="004F4F1A" w:rsidRPr="00066F55">
        <w:rPr>
          <w:rFonts w:eastAsia="Times New Roman" w:cs="Times New Roman"/>
          <w:sz w:val="24"/>
          <w:szCs w:val="24"/>
        </w:rPr>
        <w:t xml:space="preserve">'s programs, </w:t>
      </w:r>
      <w:r w:rsidR="0073452A" w:rsidRPr="00066F55">
        <w:rPr>
          <w:rFonts w:eastAsia="Times New Roman" w:cs="Times New Roman"/>
          <w:sz w:val="24"/>
          <w:szCs w:val="24"/>
        </w:rPr>
        <w:t>policies</w:t>
      </w:r>
      <w:r w:rsidR="004F4F1A" w:rsidRPr="00066F55">
        <w:rPr>
          <w:rFonts w:eastAsia="Times New Roman" w:cs="Times New Roman"/>
          <w:sz w:val="24"/>
          <w:szCs w:val="24"/>
        </w:rPr>
        <w:t>, or mission</w:t>
      </w:r>
      <w:r w:rsidR="0073452A" w:rsidRPr="00066F55">
        <w:rPr>
          <w:rFonts w:eastAsia="Times New Roman" w:cs="Times New Roman"/>
          <w:sz w:val="24"/>
          <w:szCs w:val="24"/>
        </w:rPr>
        <w:t xml:space="preserve">. </w:t>
      </w:r>
    </w:p>
    <w:p w:rsidR="00B87B0D" w:rsidRPr="00B87B0D"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t xml:space="preserve">All fundraising is to be conducted for the exclusive benefit of </w:t>
      </w:r>
      <w:r w:rsidR="00B87B0D">
        <w:rPr>
          <w:rFonts w:eastAsia="Times New Roman" w:cs="Times New Roman"/>
          <w:sz w:val="24"/>
          <w:szCs w:val="24"/>
        </w:rPr>
        <w:t>B</w:t>
      </w:r>
      <w:r w:rsidR="00F87AD7">
        <w:rPr>
          <w:rFonts w:eastAsia="Times New Roman" w:cs="Times New Roman"/>
          <w:sz w:val="24"/>
          <w:szCs w:val="24"/>
        </w:rPr>
        <w:t>rooke</w:t>
      </w:r>
      <w:r w:rsidR="00B87B0D">
        <w:rPr>
          <w:rFonts w:eastAsia="Times New Roman" w:cs="Times New Roman"/>
          <w:sz w:val="24"/>
          <w:szCs w:val="24"/>
        </w:rPr>
        <w:t xml:space="preserve"> USA</w:t>
      </w:r>
      <w:r w:rsidRPr="00B87B0D">
        <w:rPr>
          <w:rFonts w:eastAsia="Times New Roman" w:cs="Times New Roman"/>
          <w:sz w:val="24"/>
          <w:szCs w:val="24"/>
        </w:rPr>
        <w:t xml:space="preserve">. Any variance must be approved by </w:t>
      </w:r>
      <w:r w:rsidR="00B87B0D">
        <w:rPr>
          <w:rFonts w:eastAsia="Times New Roman" w:cs="Times New Roman"/>
          <w:sz w:val="24"/>
          <w:szCs w:val="24"/>
        </w:rPr>
        <w:t>B</w:t>
      </w:r>
      <w:r w:rsidR="00F87AD7">
        <w:rPr>
          <w:rFonts w:eastAsia="Times New Roman" w:cs="Times New Roman"/>
          <w:sz w:val="24"/>
          <w:szCs w:val="24"/>
        </w:rPr>
        <w:t>rooke</w:t>
      </w:r>
      <w:r w:rsidR="00B87B0D">
        <w:rPr>
          <w:rFonts w:eastAsia="Times New Roman" w:cs="Times New Roman"/>
          <w:sz w:val="24"/>
          <w:szCs w:val="24"/>
        </w:rPr>
        <w:t xml:space="preserve"> USA in advance of the event.</w:t>
      </w:r>
    </w:p>
    <w:p w:rsidR="00B87B0D" w:rsidRPr="00B87B0D" w:rsidRDefault="00F87AD7" w:rsidP="00B87B0D">
      <w:pPr>
        <w:pStyle w:val="ListParagraph"/>
        <w:numPr>
          <w:ilvl w:val="0"/>
          <w:numId w:val="1"/>
        </w:numPr>
        <w:shd w:val="clear" w:color="auto" w:fill="FFFFFF"/>
        <w:spacing w:after="0" w:line="240" w:lineRule="auto"/>
        <w:jc w:val="both"/>
        <w:rPr>
          <w:rFonts w:eastAsia="Times New Roman" w:cs="Arial"/>
          <w:sz w:val="24"/>
          <w:szCs w:val="24"/>
        </w:rPr>
      </w:pPr>
      <w:r>
        <w:rPr>
          <w:rFonts w:eastAsia="Times New Roman" w:cs="Times New Roman"/>
          <w:sz w:val="24"/>
          <w:szCs w:val="24"/>
        </w:rPr>
        <w:t>Brooke</w:t>
      </w:r>
      <w:r w:rsidR="00B87B0D">
        <w:rPr>
          <w:rFonts w:eastAsia="Times New Roman" w:cs="Times New Roman"/>
          <w:sz w:val="24"/>
          <w:szCs w:val="24"/>
        </w:rPr>
        <w:t xml:space="preserve"> USA</w:t>
      </w:r>
      <w:r w:rsidR="0073452A" w:rsidRPr="00B87B0D">
        <w:rPr>
          <w:rFonts w:eastAsia="Times New Roman" w:cs="Times New Roman"/>
          <w:sz w:val="24"/>
          <w:szCs w:val="24"/>
        </w:rPr>
        <w:t xml:space="preserve"> does not release volunteer or donor names. </w:t>
      </w:r>
    </w:p>
    <w:p w:rsidR="0073452A" w:rsidRPr="00B87B0D"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lastRenderedPageBreak/>
        <w:t xml:space="preserve">All third-party event organizers are responsible for providing insurance as required by law, or established business practice. </w:t>
      </w:r>
    </w:p>
    <w:p w:rsidR="0073452A" w:rsidRPr="00F87AD7" w:rsidRDefault="0073452A" w:rsidP="00F87AD7">
      <w:pPr>
        <w:pStyle w:val="ListParagraph"/>
        <w:numPr>
          <w:ilvl w:val="0"/>
          <w:numId w:val="1"/>
        </w:numPr>
        <w:shd w:val="clear" w:color="auto" w:fill="FFFFFF"/>
        <w:spacing w:after="0" w:line="240" w:lineRule="auto"/>
        <w:jc w:val="both"/>
        <w:rPr>
          <w:rFonts w:eastAsia="Times New Roman" w:cs="Times New Roman"/>
          <w:sz w:val="24"/>
          <w:szCs w:val="24"/>
        </w:rPr>
      </w:pPr>
      <w:r w:rsidRPr="00F87AD7">
        <w:rPr>
          <w:rFonts w:eastAsia="Times New Roman" w:cs="Times New Roman"/>
          <w:sz w:val="24"/>
          <w:szCs w:val="24"/>
        </w:rPr>
        <w:t xml:space="preserve">A check for the </w:t>
      </w:r>
      <w:r w:rsidR="00B87B0D" w:rsidRPr="00F87AD7">
        <w:rPr>
          <w:rFonts w:eastAsia="Times New Roman" w:cs="Times New Roman"/>
          <w:sz w:val="24"/>
          <w:szCs w:val="24"/>
        </w:rPr>
        <w:t>third-party</w:t>
      </w:r>
      <w:r w:rsidRPr="00F87AD7">
        <w:rPr>
          <w:rFonts w:eastAsia="Times New Roman" w:cs="Times New Roman"/>
          <w:sz w:val="24"/>
          <w:szCs w:val="24"/>
        </w:rPr>
        <w:t xml:space="preserve"> event's net proceeds (i.e. gross proceeds less all related expenses), must be delivered to </w:t>
      </w:r>
      <w:r w:rsidR="00F87AD7" w:rsidRPr="00F87AD7">
        <w:rPr>
          <w:rFonts w:eastAsia="Times New Roman" w:cs="Times New Roman"/>
          <w:sz w:val="24"/>
          <w:szCs w:val="24"/>
        </w:rPr>
        <w:t>Brooke USA</w:t>
      </w:r>
      <w:r w:rsidRPr="00F87AD7">
        <w:rPr>
          <w:rFonts w:eastAsia="Times New Roman" w:cs="Times New Roman"/>
          <w:sz w:val="24"/>
          <w:szCs w:val="24"/>
        </w:rPr>
        <w:t xml:space="preserve"> </w:t>
      </w:r>
      <w:r w:rsidR="00600DB4">
        <w:rPr>
          <w:rFonts w:eastAsia="Times New Roman" w:cs="Times New Roman"/>
          <w:sz w:val="24"/>
          <w:szCs w:val="24"/>
        </w:rPr>
        <w:t>directly on a date agreed by both parties</w:t>
      </w:r>
      <w:r w:rsidRPr="00F87AD7">
        <w:rPr>
          <w:rFonts w:eastAsia="Times New Roman" w:cs="Times New Roman"/>
          <w:sz w:val="24"/>
          <w:szCs w:val="24"/>
        </w:rPr>
        <w:t xml:space="preserve">. </w:t>
      </w:r>
    </w:p>
    <w:p w:rsidR="00F87AD7" w:rsidRPr="00F87AD7" w:rsidRDefault="00F87AD7" w:rsidP="00F87AD7">
      <w:pPr>
        <w:pStyle w:val="ListParagraph"/>
        <w:shd w:val="clear" w:color="auto" w:fill="FFFFFF"/>
        <w:spacing w:after="0" w:line="240" w:lineRule="auto"/>
        <w:jc w:val="both"/>
        <w:rPr>
          <w:rFonts w:eastAsia="Times New Roman" w:cs="Arial"/>
          <w:sz w:val="24"/>
          <w:szCs w:val="24"/>
        </w:rPr>
      </w:pPr>
    </w:p>
    <w:p w:rsidR="0073452A" w:rsidRDefault="0073452A" w:rsidP="00B87B0D">
      <w:pPr>
        <w:shd w:val="clear" w:color="auto" w:fill="FFFFFF"/>
        <w:spacing w:after="0" w:line="240" w:lineRule="auto"/>
        <w:jc w:val="both"/>
        <w:rPr>
          <w:rFonts w:eastAsia="Times New Roman" w:cs="Times New Roman"/>
          <w:sz w:val="24"/>
          <w:szCs w:val="24"/>
        </w:rPr>
      </w:pPr>
      <w:r w:rsidRPr="00B87B0D">
        <w:rPr>
          <w:rFonts w:eastAsia="Times New Roman" w:cs="Times New Roman"/>
          <w:sz w:val="24"/>
          <w:szCs w:val="24"/>
        </w:rPr>
        <w:t xml:space="preserve">I individually, or as a representative of the below named business or organization, agree to the above requirements and hereby fully release and agree to hold harmless </w:t>
      </w:r>
      <w:r w:rsidR="00F87AD7">
        <w:rPr>
          <w:rFonts w:eastAsia="Times New Roman" w:cs="Times New Roman"/>
          <w:sz w:val="24"/>
          <w:szCs w:val="24"/>
        </w:rPr>
        <w:t>Brooke USA</w:t>
      </w:r>
      <w:r w:rsidRPr="00B87B0D">
        <w:rPr>
          <w:rFonts w:eastAsia="Times New Roman" w:cs="Times New Roman"/>
          <w:sz w:val="24"/>
          <w:szCs w:val="24"/>
        </w:rPr>
        <w:t xml:space="preserve"> and its affiliates, Officers, Directors, Trustees, agents, employees and representatives, successors and entities, together with their insurers, of and from any and all liability, claims, damages, expenses or causes of action for any reason.</w:t>
      </w:r>
    </w:p>
    <w:p w:rsidR="00F87AD7" w:rsidRDefault="00F87AD7" w:rsidP="00B87B0D">
      <w:pPr>
        <w:shd w:val="clear" w:color="auto" w:fill="FFFFFF"/>
        <w:spacing w:after="0" w:line="240" w:lineRule="auto"/>
        <w:jc w:val="both"/>
        <w:rPr>
          <w:rFonts w:eastAsia="Times New Roman" w:cs="Times New Roman"/>
          <w:sz w:val="24"/>
          <w:szCs w:val="24"/>
        </w:rPr>
      </w:pPr>
    </w:p>
    <w:p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Name of Third Party </w:t>
      </w:r>
      <w:r w:rsidR="00600DB4">
        <w:rPr>
          <w:rFonts w:eastAsia="Times New Roman" w:cs="Times New Roman"/>
          <w:sz w:val="24"/>
          <w:szCs w:val="24"/>
        </w:rPr>
        <w:t>Program</w:t>
      </w:r>
      <w:r>
        <w:rPr>
          <w:rFonts w:eastAsia="Times New Roman" w:cs="Times New Roman"/>
          <w:sz w:val="24"/>
          <w:szCs w:val="24"/>
        </w:rPr>
        <w:t>:  _____________________</w:t>
      </w:r>
      <w:r w:rsidRPr="00B87B0D">
        <w:rPr>
          <w:rFonts w:eastAsia="Times New Roman" w:cs="Times New Roman"/>
          <w:sz w:val="24"/>
          <w:szCs w:val="24"/>
        </w:rPr>
        <w:t>_______________________________</w:t>
      </w:r>
    </w:p>
    <w:p w:rsidR="00F87AD7" w:rsidRDefault="00F87AD7" w:rsidP="00F87AD7">
      <w:pPr>
        <w:shd w:val="clear" w:color="auto" w:fill="FFFFFF"/>
        <w:spacing w:after="0" w:line="240" w:lineRule="auto"/>
        <w:jc w:val="both"/>
        <w:rPr>
          <w:rFonts w:eastAsia="Times New Roman" w:cs="Times New Roman"/>
          <w:sz w:val="24"/>
          <w:szCs w:val="24"/>
        </w:rPr>
      </w:pPr>
    </w:p>
    <w:p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Brief Description of Third Party </w:t>
      </w:r>
      <w:r w:rsidR="00600DB4">
        <w:rPr>
          <w:rFonts w:eastAsia="Times New Roman" w:cs="Times New Roman"/>
          <w:sz w:val="24"/>
          <w:szCs w:val="24"/>
        </w:rPr>
        <w:t>Program</w:t>
      </w:r>
      <w:r>
        <w:rPr>
          <w:rFonts w:eastAsia="Times New Roman" w:cs="Times New Roman"/>
          <w:sz w:val="24"/>
          <w:szCs w:val="24"/>
        </w:rPr>
        <w:t>:  ____________________________________________</w:t>
      </w:r>
    </w:p>
    <w:p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AD7" w:rsidRDefault="00F87AD7" w:rsidP="00F87AD7">
      <w:pPr>
        <w:shd w:val="clear" w:color="auto" w:fill="FFFFFF"/>
        <w:spacing w:after="0" w:line="240" w:lineRule="auto"/>
        <w:jc w:val="both"/>
        <w:rPr>
          <w:rFonts w:eastAsia="Times New Roman" w:cs="Times New Roman"/>
          <w:sz w:val="24"/>
          <w:szCs w:val="24"/>
        </w:rPr>
      </w:pPr>
    </w:p>
    <w:p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Date</w:t>
      </w:r>
      <w:r w:rsidR="00600DB4">
        <w:rPr>
          <w:rFonts w:eastAsia="Times New Roman" w:cs="Times New Roman"/>
          <w:sz w:val="24"/>
          <w:szCs w:val="24"/>
        </w:rPr>
        <w:t>(s)</w:t>
      </w:r>
      <w:r>
        <w:rPr>
          <w:rFonts w:eastAsia="Times New Roman" w:cs="Times New Roman"/>
          <w:sz w:val="24"/>
          <w:szCs w:val="24"/>
        </w:rPr>
        <w:t xml:space="preserve"> of Third Party </w:t>
      </w:r>
      <w:r w:rsidR="00600DB4">
        <w:rPr>
          <w:rFonts w:eastAsia="Times New Roman" w:cs="Times New Roman"/>
          <w:sz w:val="24"/>
          <w:szCs w:val="24"/>
        </w:rPr>
        <w:t>Program</w:t>
      </w:r>
      <w:r>
        <w:rPr>
          <w:rFonts w:eastAsia="Times New Roman" w:cs="Times New Roman"/>
          <w:sz w:val="24"/>
          <w:szCs w:val="24"/>
        </w:rPr>
        <w:t>:  ____________________________________________________</w:t>
      </w:r>
    </w:p>
    <w:p w:rsidR="00F87AD7" w:rsidRDefault="00F87AD7" w:rsidP="00F87AD7">
      <w:pPr>
        <w:shd w:val="clear" w:color="auto" w:fill="FFFFFF"/>
        <w:spacing w:after="0" w:line="240" w:lineRule="auto"/>
        <w:jc w:val="both"/>
        <w:rPr>
          <w:rFonts w:eastAsia="Times New Roman" w:cs="Times New Roman"/>
          <w:sz w:val="24"/>
          <w:szCs w:val="24"/>
        </w:rPr>
      </w:pPr>
    </w:p>
    <w:p w:rsidR="00D477D4" w:rsidRDefault="00D477D4"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Business or Organization, if applicable: ______________________________________________</w:t>
      </w:r>
    </w:p>
    <w:p w:rsidR="00D477D4" w:rsidRDefault="00D477D4" w:rsidP="00F87AD7">
      <w:pPr>
        <w:shd w:val="clear" w:color="auto" w:fill="FFFFFF"/>
        <w:spacing w:after="0" w:line="240" w:lineRule="auto"/>
        <w:jc w:val="both"/>
        <w:rPr>
          <w:rFonts w:eastAsia="Times New Roman" w:cs="Times New Roman"/>
          <w:sz w:val="24"/>
          <w:szCs w:val="24"/>
        </w:rPr>
      </w:pPr>
    </w:p>
    <w:p w:rsidR="00D477D4" w:rsidRDefault="00D477D4"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Third Party </w:t>
      </w:r>
      <w:r w:rsidR="00600DB4">
        <w:rPr>
          <w:rFonts w:eastAsia="Times New Roman" w:cs="Times New Roman"/>
          <w:sz w:val="24"/>
          <w:szCs w:val="24"/>
        </w:rPr>
        <w:t xml:space="preserve">Program </w:t>
      </w:r>
      <w:r>
        <w:rPr>
          <w:rFonts w:eastAsia="Times New Roman" w:cs="Times New Roman"/>
          <w:sz w:val="24"/>
          <w:szCs w:val="24"/>
        </w:rPr>
        <w:t>Representative Name: ____________________________</w:t>
      </w:r>
      <w:r w:rsidR="00600DB4">
        <w:rPr>
          <w:rFonts w:eastAsia="Times New Roman" w:cs="Times New Roman"/>
          <w:sz w:val="24"/>
          <w:szCs w:val="24"/>
        </w:rPr>
        <w:t>_</w:t>
      </w:r>
      <w:r>
        <w:rPr>
          <w:rFonts w:eastAsia="Times New Roman" w:cs="Times New Roman"/>
          <w:sz w:val="24"/>
          <w:szCs w:val="24"/>
        </w:rPr>
        <w:t>_____________</w:t>
      </w:r>
    </w:p>
    <w:p w:rsidR="00D477D4" w:rsidRDefault="00D477D4" w:rsidP="00F87AD7">
      <w:pPr>
        <w:shd w:val="clear" w:color="auto" w:fill="FFFFFF"/>
        <w:spacing w:after="0" w:line="240" w:lineRule="auto"/>
        <w:jc w:val="both"/>
        <w:rPr>
          <w:rFonts w:eastAsia="Times New Roman" w:cs="Times New Roman"/>
          <w:sz w:val="24"/>
          <w:szCs w:val="24"/>
        </w:rPr>
      </w:pPr>
    </w:p>
    <w:p w:rsidR="00066F55" w:rsidRDefault="00066F55" w:rsidP="00F87AD7">
      <w:pPr>
        <w:shd w:val="clear" w:color="auto" w:fill="FFFFFF"/>
        <w:spacing w:after="0" w:line="240" w:lineRule="auto"/>
        <w:jc w:val="both"/>
        <w:rPr>
          <w:rFonts w:eastAsia="Times New Roman" w:cs="Times New Roman"/>
          <w:sz w:val="24"/>
          <w:szCs w:val="24"/>
        </w:rPr>
      </w:pPr>
    </w:p>
    <w:p w:rsidR="00D477D4" w:rsidRDefault="00D477D4" w:rsidP="00F87AD7">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Signature:</w:t>
      </w:r>
      <w:r w:rsidR="00F87AD7">
        <w:rPr>
          <w:rFonts w:eastAsia="Times New Roman" w:cs="Times New Roman"/>
          <w:sz w:val="24"/>
          <w:szCs w:val="24"/>
        </w:rPr>
        <w:tab/>
      </w:r>
      <w:r w:rsidRPr="00B87B0D">
        <w:rPr>
          <w:rFonts w:eastAsia="Times New Roman" w:cs="Times New Roman"/>
          <w:sz w:val="24"/>
          <w:szCs w:val="24"/>
        </w:rPr>
        <w:t>___________________</w:t>
      </w:r>
      <w:r>
        <w:rPr>
          <w:rFonts w:eastAsia="Times New Roman" w:cs="Times New Roman"/>
          <w:sz w:val="24"/>
          <w:szCs w:val="24"/>
        </w:rPr>
        <w:t>__________</w:t>
      </w:r>
      <w:r w:rsidRPr="00B87B0D">
        <w:rPr>
          <w:rFonts w:eastAsia="Times New Roman" w:cs="Times New Roman"/>
          <w:sz w:val="24"/>
          <w:szCs w:val="24"/>
        </w:rPr>
        <w:t>__________</w:t>
      </w:r>
      <w:r>
        <w:rPr>
          <w:rFonts w:eastAsia="Times New Roman" w:cs="Times New Roman"/>
          <w:sz w:val="24"/>
          <w:szCs w:val="24"/>
        </w:rPr>
        <w:tab/>
        <w:t>________________________</w:t>
      </w:r>
    </w:p>
    <w:p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p>
    <w:p w:rsidR="00D477D4" w:rsidRPr="00D477D4" w:rsidRDefault="00D477D4" w:rsidP="00D477D4">
      <w:pPr>
        <w:shd w:val="clear" w:color="auto" w:fill="FFFFFF"/>
        <w:spacing w:after="0" w:line="240" w:lineRule="auto"/>
        <w:jc w:val="center"/>
        <w:rPr>
          <w:rFonts w:eastAsia="Times New Roman" w:cs="Times New Roman"/>
          <w:i/>
          <w:sz w:val="28"/>
          <w:szCs w:val="28"/>
        </w:rPr>
      </w:pPr>
      <w:r w:rsidRPr="00D477D4">
        <w:rPr>
          <w:rFonts w:eastAsia="Times New Roman" w:cs="Times New Roman"/>
          <w:i/>
          <w:sz w:val="28"/>
          <w:szCs w:val="28"/>
        </w:rPr>
        <w:t>APPROVAL FROM BROOOKE USA</w:t>
      </w: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Brooke USA Representative Name:  _________________________________________________</w:t>
      </w: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p>
    <w:p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Signature:</w:t>
      </w:r>
      <w:r>
        <w:rPr>
          <w:rFonts w:eastAsia="Times New Roman" w:cs="Times New Roman"/>
          <w:sz w:val="24"/>
          <w:szCs w:val="24"/>
        </w:rPr>
        <w:tab/>
      </w:r>
      <w:r w:rsidRPr="00B87B0D">
        <w:rPr>
          <w:rFonts w:eastAsia="Times New Roman" w:cs="Times New Roman"/>
          <w:sz w:val="24"/>
          <w:szCs w:val="24"/>
        </w:rPr>
        <w:t>___________________</w:t>
      </w:r>
      <w:r>
        <w:rPr>
          <w:rFonts w:eastAsia="Times New Roman" w:cs="Times New Roman"/>
          <w:sz w:val="24"/>
          <w:szCs w:val="24"/>
        </w:rPr>
        <w:t>__________</w:t>
      </w:r>
      <w:r w:rsidRPr="00B87B0D">
        <w:rPr>
          <w:rFonts w:eastAsia="Times New Roman" w:cs="Times New Roman"/>
          <w:sz w:val="24"/>
          <w:szCs w:val="24"/>
        </w:rPr>
        <w:t>__________</w:t>
      </w:r>
      <w:r>
        <w:rPr>
          <w:rFonts w:eastAsia="Times New Roman" w:cs="Times New Roman"/>
          <w:sz w:val="24"/>
          <w:szCs w:val="24"/>
        </w:rPr>
        <w:tab/>
        <w:t>________________________</w:t>
      </w:r>
    </w:p>
    <w:p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D477D4" w:rsidRDefault="00D477D4" w:rsidP="00D477D4">
      <w:pPr>
        <w:shd w:val="clear" w:color="auto" w:fill="FFFFFF"/>
        <w:spacing w:after="0" w:line="240" w:lineRule="auto"/>
        <w:jc w:val="both"/>
        <w:rPr>
          <w:rFonts w:eastAsia="Times New Roman" w:cs="Times New Roman"/>
          <w:sz w:val="24"/>
          <w:szCs w:val="24"/>
        </w:rPr>
      </w:pPr>
    </w:p>
    <w:sectPr w:rsidR="00D477D4" w:rsidSect="0066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7E55"/>
    <w:multiLevelType w:val="hybridMultilevel"/>
    <w:tmpl w:val="8BC0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2A"/>
    <w:rsid w:val="00001D74"/>
    <w:rsid w:val="00012951"/>
    <w:rsid w:val="000132C5"/>
    <w:rsid w:val="00013E91"/>
    <w:rsid w:val="000146A2"/>
    <w:rsid w:val="0001476B"/>
    <w:rsid w:val="00014AC0"/>
    <w:rsid w:val="0002498E"/>
    <w:rsid w:val="0002572C"/>
    <w:rsid w:val="000319DD"/>
    <w:rsid w:val="00033483"/>
    <w:rsid w:val="000368D6"/>
    <w:rsid w:val="0003791D"/>
    <w:rsid w:val="000416F3"/>
    <w:rsid w:val="00045D86"/>
    <w:rsid w:val="00054CA8"/>
    <w:rsid w:val="00056A1E"/>
    <w:rsid w:val="000572F8"/>
    <w:rsid w:val="00063241"/>
    <w:rsid w:val="00063676"/>
    <w:rsid w:val="000665F4"/>
    <w:rsid w:val="00066F55"/>
    <w:rsid w:val="00067FA4"/>
    <w:rsid w:val="0007189C"/>
    <w:rsid w:val="000724D2"/>
    <w:rsid w:val="00075AAD"/>
    <w:rsid w:val="00076E76"/>
    <w:rsid w:val="00080BC8"/>
    <w:rsid w:val="000A3C56"/>
    <w:rsid w:val="000A42ED"/>
    <w:rsid w:val="000B0BFE"/>
    <w:rsid w:val="000B213A"/>
    <w:rsid w:val="000B7269"/>
    <w:rsid w:val="000B758D"/>
    <w:rsid w:val="000C669C"/>
    <w:rsid w:val="000C767F"/>
    <w:rsid w:val="000D0DF2"/>
    <w:rsid w:val="000D1CC4"/>
    <w:rsid w:val="000D2842"/>
    <w:rsid w:val="000D2A08"/>
    <w:rsid w:val="000E2A89"/>
    <w:rsid w:val="000F0370"/>
    <w:rsid w:val="000F1B25"/>
    <w:rsid w:val="000F48D6"/>
    <w:rsid w:val="000F5D52"/>
    <w:rsid w:val="000F6E98"/>
    <w:rsid w:val="00105E42"/>
    <w:rsid w:val="00106049"/>
    <w:rsid w:val="00113472"/>
    <w:rsid w:val="001171BC"/>
    <w:rsid w:val="00121869"/>
    <w:rsid w:val="00121B74"/>
    <w:rsid w:val="00123BD5"/>
    <w:rsid w:val="00124C54"/>
    <w:rsid w:val="00130881"/>
    <w:rsid w:val="001330F5"/>
    <w:rsid w:val="00142256"/>
    <w:rsid w:val="00157D2B"/>
    <w:rsid w:val="001621D9"/>
    <w:rsid w:val="00162FE6"/>
    <w:rsid w:val="00167C11"/>
    <w:rsid w:val="00172E97"/>
    <w:rsid w:val="001745A2"/>
    <w:rsid w:val="00177A51"/>
    <w:rsid w:val="001838C8"/>
    <w:rsid w:val="001857C3"/>
    <w:rsid w:val="001865A4"/>
    <w:rsid w:val="001867BB"/>
    <w:rsid w:val="00190BC3"/>
    <w:rsid w:val="00191645"/>
    <w:rsid w:val="00193ECE"/>
    <w:rsid w:val="001A05F8"/>
    <w:rsid w:val="001A1FEF"/>
    <w:rsid w:val="001A31EE"/>
    <w:rsid w:val="001A3DBF"/>
    <w:rsid w:val="001B1684"/>
    <w:rsid w:val="001B308D"/>
    <w:rsid w:val="001B557B"/>
    <w:rsid w:val="001B660F"/>
    <w:rsid w:val="001C0535"/>
    <w:rsid w:val="001C0B81"/>
    <w:rsid w:val="001C3434"/>
    <w:rsid w:val="001C63E9"/>
    <w:rsid w:val="001E150F"/>
    <w:rsid w:val="001E3C47"/>
    <w:rsid w:val="001E4932"/>
    <w:rsid w:val="001E521A"/>
    <w:rsid w:val="001F2AAF"/>
    <w:rsid w:val="001F3CFF"/>
    <w:rsid w:val="00206249"/>
    <w:rsid w:val="00206387"/>
    <w:rsid w:val="002172AA"/>
    <w:rsid w:val="002212F5"/>
    <w:rsid w:val="002219ED"/>
    <w:rsid w:val="00222831"/>
    <w:rsid w:val="00223012"/>
    <w:rsid w:val="00235EC9"/>
    <w:rsid w:val="0024449E"/>
    <w:rsid w:val="00244F1B"/>
    <w:rsid w:val="002519B8"/>
    <w:rsid w:val="0025298D"/>
    <w:rsid w:val="00252C63"/>
    <w:rsid w:val="00253D70"/>
    <w:rsid w:val="00255DB6"/>
    <w:rsid w:val="00264313"/>
    <w:rsid w:val="00264DD9"/>
    <w:rsid w:val="00266DA0"/>
    <w:rsid w:val="0026752F"/>
    <w:rsid w:val="0027055B"/>
    <w:rsid w:val="00272CCE"/>
    <w:rsid w:val="00274DA4"/>
    <w:rsid w:val="0028262B"/>
    <w:rsid w:val="002961DC"/>
    <w:rsid w:val="002A6977"/>
    <w:rsid w:val="002B0B0C"/>
    <w:rsid w:val="002B14DD"/>
    <w:rsid w:val="002B1F51"/>
    <w:rsid w:val="002B7306"/>
    <w:rsid w:val="002C1759"/>
    <w:rsid w:val="002D082C"/>
    <w:rsid w:val="002D10E1"/>
    <w:rsid w:val="002E08EB"/>
    <w:rsid w:val="002E1DC2"/>
    <w:rsid w:val="002E48EB"/>
    <w:rsid w:val="002E62E0"/>
    <w:rsid w:val="002F7CF5"/>
    <w:rsid w:val="00301EE8"/>
    <w:rsid w:val="00305C2A"/>
    <w:rsid w:val="00306C31"/>
    <w:rsid w:val="00313E16"/>
    <w:rsid w:val="00331F02"/>
    <w:rsid w:val="0033419E"/>
    <w:rsid w:val="003401DF"/>
    <w:rsid w:val="00341122"/>
    <w:rsid w:val="00344409"/>
    <w:rsid w:val="00350477"/>
    <w:rsid w:val="00352A34"/>
    <w:rsid w:val="00354560"/>
    <w:rsid w:val="00355161"/>
    <w:rsid w:val="00355478"/>
    <w:rsid w:val="00356E06"/>
    <w:rsid w:val="0036076A"/>
    <w:rsid w:val="00364236"/>
    <w:rsid w:val="003719E1"/>
    <w:rsid w:val="00372763"/>
    <w:rsid w:val="0037648B"/>
    <w:rsid w:val="0038037D"/>
    <w:rsid w:val="00382661"/>
    <w:rsid w:val="00385209"/>
    <w:rsid w:val="003B3D8C"/>
    <w:rsid w:val="003C238A"/>
    <w:rsid w:val="003C5A98"/>
    <w:rsid w:val="003C73E6"/>
    <w:rsid w:val="003D02BF"/>
    <w:rsid w:val="003D5139"/>
    <w:rsid w:val="003D5A8C"/>
    <w:rsid w:val="003E1FC9"/>
    <w:rsid w:val="003F0C20"/>
    <w:rsid w:val="003F1C62"/>
    <w:rsid w:val="003F24CC"/>
    <w:rsid w:val="003F3C02"/>
    <w:rsid w:val="003F48E2"/>
    <w:rsid w:val="004035E1"/>
    <w:rsid w:val="00407F85"/>
    <w:rsid w:val="0041722A"/>
    <w:rsid w:val="00422337"/>
    <w:rsid w:val="00431A37"/>
    <w:rsid w:val="00436BA2"/>
    <w:rsid w:val="00441E15"/>
    <w:rsid w:val="00446883"/>
    <w:rsid w:val="00447D13"/>
    <w:rsid w:val="00450DE9"/>
    <w:rsid w:val="00451704"/>
    <w:rsid w:val="004555EA"/>
    <w:rsid w:val="00473F62"/>
    <w:rsid w:val="00475CAD"/>
    <w:rsid w:val="004A10EE"/>
    <w:rsid w:val="004A61CB"/>
    <w:rsid w:val="004B40E4"/>
    <w:rsid w:val="004B51E0"/>
    <w:rsid w:val="004B5C37"/>
    <w:rsid w:val="004B69DD"/>
    <w:rsid w:val="004C26D7"/>
    <w:rsid w:val="004C47FB"/>
    <w:rsid w:val="004C5D8D"/>
    <w:rsid w:val="004C647A"/>
    <w:rsid w:val="004C6FF4"/>
    <w:rsid w:val="004E04E6"/>
    <w:rsid w:val="004E269D"/>
    <w:rsid w:val="004E4911"/>
    <w:rsid w:val="004F4F1A"/>
    <w:rsid w:val="004F5204"/>
    <w:rsid w:val="004F7B19"/>
    <w:rsid w:val="005025A4"/>
    <w:rsid w:val="00503DA3"/>
    <w:rsid w:val="00507D98"/>
    <w:rsid w:val="005119A4"/>
    <w:rsid w:val="00513A50"/>
    <w:rsid w:val="00513EEE"/>
    <w:rsid w:val="00524DC2"/>
    <w:rsid w:val="00531831"/>
    <w:rsid w:val="00532CE5"/>
    <w:rsid w:val="005368BB"/>
    <w:rsid w:val="005411EE"/>
    <w:rsid w:val="00546199"/>
    <w:rsid w:val="00546759"/>
    <w:rsid w:val="00560195"/>
    <w:rsid w:val="00560FFD"/>
    <w:rsid w:val="00563A97"/>
    <w:rsid w:val="005704CE"/>
    <w:rsid w:val="00572AC3"/>
    <w:rsid w:val="00580422"/>
    <w:rsid w:val="0058396F"/>
    <w:rsid w:val="00584D02"/>
    <w:rsid w:val="00590D4A"/>
    <w:rsid w:val="005919FC"/>
    <w:rsid w:val="00594195"/>
    <w:rsid w:val="0059767A"/>
    <w:rsid w:val="0059773F"/>
    <w:rsid w:val="005A1F7B"/>
    <w:rsid w:val="005A2054"/>
    <w:rsid w:val="005A2FAC"/>
    <w:rsid w:val="005A448E"/>
    <w:rsid w:val="005A5AF3"/>
    <w:rsid w:val="005A7EB9"/>
    <w:rsid w:val="005B0861"/>
    <w:rsid w:val="005B59BD"/>
    <w:rsid w:val="005C10B5"/>
    <w:rsid w:val="005C3BFE"/>
    <w:rsid w:val="005C3C6E"/>
    <w:rsid w:val="005C59F5"/>
    <w:rsid w:val="005C5BB1"/>
    <w:rsid w:val="005D0F4D"/>
    <w:rsid w:val="005D10E3"/>
    <w:rsid w:val="005D22E4"/>
    <w:rsid w:val="005D471A"/>
    <w:rsid w:val="005D5E93"/>
    <w:rsid w:val="005D740B"/>
    <w:rsid w:val="005D79D6"/>
    <w:rsid w:val="0060036B"/>
    <w:rsid w:val="00600C34"/>
    <w:rsid w:val="00600DB4"/>
    <w:rsid w:val="006038AC"/>
    <w:rsid w:val="006114F3"/>
    <w:rsid w:val="00615F11"/>
    <w:rsid w:val="006171BE"/>
    <w:rsid w:val="0062184C"/>
    <w:rsid w:val="00626642"/>
    <w:rsid w:val="006308C9"/>
    <w:rsid w:val="006318BB"/>
    <w:rsid w:val="0063500E"/>
    <w:rsid w:val="00635B78"/>
    <w:rsid w:val="006367A1"/>
    <w:rsid w:val="0064722C"/>
    <w:rsid w:val="0064722D"/>
    <w:rsid w:val="00647539"/>
    <w:rsid w:val="006475F0"/>
    <w:rsid w:val="00647E09"/>
    <w:rsid w:val="006533A3"/>
    <w:rsid w:val="00654009"/>
    <w:rsid w:val="00663E74"/>
    <w:rsid w:val="006671B7"/>
    <w:rsid w:val="00670FF2"/>
    <w:rsid w:val="0067107F"/>
    <w:rsid w:val="006722F0"/>
    <w:rsid w:val="00683085"/>
    <w:rsid w:val="00687C94"/>
    <w:rsid w:val="00696CAC"/>
    <w:rsid w:val="006A553A"/>
    <w:rsid w:val="006A5CE5"/>
    <w:rsid w:val="006A69A5"/>
    <w:rsid w:val="006B198B"/>
    <w:rsid w:val="006C0560"/>
    <w:rsid w:val="006D1558"/>
    <w:rsid w:val="006E04B8"/>
    <w:rsid w:val="006E237C"/>
    <w:rsid w:val="006E2EB8"/>
    <w:rsid w:val="006E7491"/>
    <w:rsid w:val="006F629E"/>
    <w:rsid w:val="006F7C2E"/>
    <w:rsid w:val="00706BDA"/>
    <w:rsid w:val="00713582"/>
    <w:rsid w:val="00715F2C"/>
    <w:rsid w:val="00716C98"/>
    <w:rsid w:val="00723AE8"/>
    <w:rsid w:val="0073452A"/>
    <w:rsid w:val="00740B73"/>
    <w:rsid w:val="00746B63"/>
    <w:rsid w:val="00747EDF"/>
    <w:rsid w:val="00750295"/>
    <w:rsid w:val="00756C71"/>
    <w:rsid w:val="0075753D"/>
    <w:rsid w:val="00757661"/>
    <w:rsid w:val="00765F7A"/>
    <w:rsid w:val="00767BD2"/>
    <w:rsid w:val="007723D4"/>
    <w:rsid w:val="00776DBC"/>
    <w:rsid w:val="00777A3E"/>
    <w:rsid w:val="00783558"/>
    <w:rsid w:val="00787599"/>
    <w:rsid w:val="00795BE7"/>
    <w:rsid w:val="007A033A"/>
    <w:rsid w:val="007A6DC4"/>
    <w:rsid w:val="007B43CA"/>
    <w:rsid w:val="007B6450"/>
    <w:rsid w:val="007C0446"/>
    <w:rsid w:val="007C085E"/>
    <w:rsid w:val="007C3799"/>
    <w:rsid w:val="007C6BDE"/>
    <w:rsid w:val="007D5C6F"/>
    <w:rsid w:val="007E2B69"/>
    <w:rsid w:val="007E5F73"/>
    <w:rsid w:val="007F6CA7"/>
    <w:rsid w:val="007F6E8B"/>
    <w:rsid w:val="007F7358"/>
    <w:rsid w:val="008048F4"/>
    <w:rsid w:val="00804BFD"/>
    <w:rsid w:val="00812478"/>
    <w:rsid w:val="0081413D"/>
    <w:rsid w:val="008142D7"/>
    <w:rsid w:val="00815767"/>
    <w:rsid w:val="008202AE"/>
    <w:rsid w:val="00820B37"/>
    <w:rsid w:val="0082111D"/>
    <w:rsid w:val="00822223"/>
    <w:rsid w:val="00822331"/>
    <w:rsid w:val="00825D4D"/>
    <w:rsid w:val="00827529"/>
    <w:rsid w:val="008344F3"/>
    <w:rsid w:val="008346EC"/>
    <w:rsid w:val="0083656C"/>
    <w:rsid w:val="0084406D"/>
    <w:rsid w:val="008471DA"/>
    <w:rsid w:val="008553CC"/>
    <w:rsid w:val="00856166"/>
    <w:rsid w:val="0085750F"/>
    <w:rsid w:val="00863794"/>
    <w:rsid w:val="00866125"/>
    <w:rsid w:val="008715CC"/>
    <w:rsid w:val="00872073"/>
    <w:rsid w:val="008740FA"/>
    <w:rsid w:val="008828C7"/>
    <w:rsid w:val="0088320F"/>
    <w:rsid w:val="00885046"/>
    <w:rsid w:val="0089068A"/>
    <w:rsid w:val="00891AB4"/>
    <w:rsid w:val="008A0680"/>
    <w:rsid w:val="008A0A16"/>
    <w:rsid w:val="008A11B9"/>
    <w:rsid w:val="008A2919"/>
    <w:rsid w:val="008A52EE"/>
    <w:rsid w:val="008B005B"/>
    <w:rsid w:val="008B0AF5"/>
    <w:rsid w:val="008B4B0E"/>
    <w:rsid w:val="008B59C9"/>
    <w:rsid w:val="008B6273"/>
    <w:rsid w:val="008B652B"/>
    <w:rsid w:val="008B7E79"/>
    <w:rsid w:val="008C52EC"/>
    <w:rsid w:val="008C779E"/>
    <w:rsid w:val="008C7EF7"/>
    <w:rsid w:val="008D471A"/>
    <w:rsid w:val="008D48BF"/>
    <w:rsid w:val="008E08BA"/>
    <w:rsid w:val="008E5526"/>
    <w:rsid w:val="008E5BF4"/>
    <w:rsid w:val="008F0967"/>
    <w:rsid w:val="008F0F72"/>
    <w:rsid w:val="008F3021"/>
    <w:rsid w:val="008F47ED"/>
    <w:rsid w:val="008F5A6E"/>
    <w:rsid w:val="008F6D30"/>
    <w:rsid w:val="00901D19"/>
    <w:rsid w:val="009062C2"/>
    <w:rsid w:val="009125E4"/>
    <w:rsid w:val="009167F0"/>
    <w:rsid w:val="009215EE"/>
    <w:rsid w:val="00925D1E"/>
    <w:rsid w:val="00933803"/>
    <w:rsid w:val="00935EF8"/>
    <w:rsid w:val="0093684E"/>
    <w:rsid w:val="009410BA"/>
    <w:rsid w:val="00946C10"/>
    <w:rsid w:val="00952F7B"/>
    <w:rsid w:val="00953679"/>
    <w:rsid w:val="009547D5"/>
    <w:rsid w:val="00955637"/>
    <w:rsid w:val="009650EB"/>
    <w:rsid w:val="00972D61"/>
    <w:rsid w:val="009730A1"/>
    <w:rsid w:val="00977ED5"/>
    <w:rsid w:val="009A1E5F"/>
    <w:rsid w:val="009A2621"/>
    <w:rsid w:val="009A5E76"/>
    <w:rsid w:val="009A655C"/>
    <w:rsid w:val="009B1114"/>
    <w:rsid w:val="009B228C"/>
    <w:rsid w:val="009B41E2"/>
    <w:rsid w:val="009C261D"/>
    <w:rsid w:val="009C54C0"/>
    <w:rsid w:val="009D2591"/>
    <w:rsid w:val="009D2859"/>
    <w:rsid w:val="009D4672"/>
    <w:rsid w:val="009D4EBF"/>
    <w:rsid w:val="009D5D80"/>
    <w:rsid w:val="009D68A4"/>
    <w:rsid w:val="009D6928"/>
    <w:rsid w:val="009D7227"/>
    <w:rsid w:val="009E1E1E"/>
    <w:rsid w:val="009E792B"/>
    <w:rsid w:val="009F4B69"/>
    <w:rsid w:val="00A025F3"/>
    <w:rsid w:val="00A02772"/>
    <w:rsid w:val="00A11ACF"/>
    <w:rsid w:val="00A13D58"/>
    <w:rsid w:val="00A254F0"/>
    <w:rsid w:val="00A31ADF"/>
    <w:rsid w:val="00A36DE6"/>
    <w:rsid w:val="00A44959"/>
    <w:rsid w:val="00A51FC2"/>
    <w:rsid w:val="00A5274E"/>
    <w:rsid w:val="00A54303"/>
    <w:rsid w:val="00A60B38"/>
    <w:rsid w:val="00A60D0C"/>
    <w:rsid w:val="00A62735"/>
    <w:rsid w:val="00A7230E"/>
    <w:rsid w:val="00A76272"/>
    <w:rsid w:val="00A817EE"/>
    <w:rsid w:val="00A84E33"/>
    <w:rsid w:val="00A908F7"/>
    <w:rsid w:val="00AA2A45"/>
    <w:rsid w:val="00AC2E17"/>
    <w:rsid w:val="00AD3D3F"/>
    <w:rsid w:val="00AD7B15"/>
    <w:rsid w:val="00AE40DD"/>
    <w:rsid w:val="00AE710E"/>
    <w:rsid w:val="00AF278F"/>
    <w:rsid w:val="00AF41EE"/>
    <w:rsid w:val="00AF4716"/>
    <w:rsid w:val="00B006BC"/>
    <w:rsid w:val="00B00A47"/>
    <w:rsid w:val="00B04041"/>
    <w:rsid w:val="00B0683C"/>
    <w:rsid w:val="00B100FF"/>
    <w:rsid w:val="00B11C4C"/>
    <w:rsid w:val="00B13847"/>
    <w:rsid w:val="00B14EA6"/>
    <w:rsid w:val="00B22A0F"/>
    <w:rsid w:val="00B24741"/>
    <w:rsid w:val="00B320E3"/>
    <w:rsid w:val="00B3463B"/>
    <w:rsid w:val="00B36294"/>
    <w:rsid w:val="00B363A3"/>
    <w:rsid w:val="00B37DB8"/>
    <w:rsid w:val="00B451DC"/>
    <w:rsid w:val="00B452C0"/>
    <w:rsid w:val="00B464A6"/>
    <w:rsid w:val="00B4766F"/>
    <w:rsid w:val="00B526C8"/>
    <w:rsid w:val="00B54186"/>
    <w:rsid w:val="00B57A83"/>
    <w:rsid w:val="00B601DA"/>
    <w:rsid w:val="00B65203"/>
    <w:rsid w:val="00B721AF"/>
    <w:rsid w:val="00B76BED"/>
    <w:rsid w:val="00B8176F"/>
    <w:rsid w:val="00B8657B"/>
    <w:rsid w:val="00B877FF"/>
    <w:rsid w:val="00B87B0D"/>
    <w:rsid w:val="00B92C37"/>
    <w:rsid w:val="00B94516"/>
    <w:rsid w:val="00BA062B"/>
    <w:rsid w:val="00BA24D2"/>
    <w:rsid w:val="00BA2641"/>
    <w:rsid w:val="00BB13CE"/>
    <w:rsid w:val="00BB29F7"/>
    <w:rsid w:val="00BB6A9A"/>
    <w:rsid w:val="00BC3D97"/>
    <w:rsid w:val="00BD2E9C"/>
    <w:rsid w:val="00BD6AF4"/>
    <w:rsid w:val="00BD7B0F"/>
    <w:rsid w:val="00BD7EBD"/>
    <w:rsid w:val="00BE7401"/>
    <w:rsid w:val="00BE7CD4"/>
    <w:rsid w:val="00BF13FE"/>
    <w:rsid w:val="00BF1E7A"/>
    <w:rsid w:val="00C02922"/>
    <w:rsid w:val="00C076C2"/>
    <w:rsid w:val="00C078BA"/>
    <w:rsid w:val="00C152D2"/>
    <w:rsid w:val="00C17D44"/>
    <w:rsid w:val="00C23160"/>
    <w:rsid w:val="00C2768F"/>
    <w:rsid w:val="00C27D38"/>
    <w:rsid w:val="00C305DE"/>
    <w:rsid w:val="00C3530C"/>
    <w:rsid w:val="00C36376"/>
    <w:rsid w:val="00C36521"/>
    <w:rsid w:val="00C41661"/>
    <w:rsid w:val="00C511DC"/>
    <w:rsid w:val="00C57106"/>
    <w:rsid w:val="00C713D8"/>
    <w:rsid w:val="00C71B65"/>
    <w:rsid w:val="00C72B82"/>
    <w:rsid w:val="00C740F4"/>
    <w:rsid w:val="00C76F88"/>
    <w:rsid w:val="00C84540"/>
    <w:rsid w:val="00C91C3B"/>
    <w:rsid w:val="00CA0B8E"/>
    <w:rsid w:val="00CA1669"/>
    <w:rsid w:val="00CA3ADC"/>
    <w:rsid w:val="00CA4EEE"/>
    <w:rsid w:val="00CA70D6"/>
    <w:rsid w:val="00CB5576"/>
    <w:rsid w:val="00CB7168"/>
    <w:rsid w:val="00CC0C9E"/>
    <w:rsid w:val="00CC2DE6"/>
    <w:rsid w:val="00CC2EC9"/>
    <w:rsid w:val="00CC311A"/>
    <w:rsid w:val="00CC5BD7"/>
    <w:rsid w:val="00CC62D6"/>
    <w:rsid w:val="00CD1613"/>
    <w:rsid w:val="00CD4A27"/>
    <w:rsid w:val="00CD53FC"/>
    <w:rsid w:val="00CD5A94"/>
    <w:rsid w:val="00CD759C"/>
    <w:rsid w:val="00CE1AB0"/>
    <w:rsid w:val="00CE3863"/>
    <w:rsid w:val="00CE51C5"/>
    <w:rsid w:val="00CF14F4"/>
    <w:rsid w:val="00CF4C2B"/>
    <w:rsid w:val="00CF74A1"/>
    <w:rsid w:val="00D05925"/>
    <w:rsid w:val="00D0610A"/>
    <w:rsid w:val="00D074E6"/>
    <w:rsid w:val="00D14555"/>
    <w:rsid w:val="00D15A66"/>
    <w:rsid w:val="00D172A9"/>
    <w:rsid w:val="00D237E9"/>
    <w:rsid w:val="00D456DF"/>
    <w:rsid w:val="00D477D4"/>
    <w:rsid w:val="00D53771"/>
    <w:rsid w:val="00D55A8E"/>
    <w:rsid w:val="00D5763F"/>
    <w:rsid w:val="00D60042"/>
    <w:rsid w:val="00D60225"/>
    <w:rsid w:val="00D670A7"/>
    <w:rsid w:val="00D674D8"/>
    <w:rsid w:val="00D74437"/>
    <w:rsid w:val="00D822A8"/>
    <w:rsid w:val="00D92A2E"/>
    <w:rsid w:val="00DC0C5F"/>
    <w:rsid w:val="00DC3210"/>
    <w:rsid w:val="00DD4646"/>
    <w:rsid w:val="00DD7132"/>
    <w:rsid w:val="00DE1C2D"/>
    <w:rsid w:val="00DF68DB"/>
    <w:rsid w:val="00DF744E"/>
    <w:rsid w:val="00DF7E69"/>
    <w:rsid w:val="00E006D2"/>
    <w:rsid w:val="00E01C5B"/>
    <w:rsid w:val="00E0421F"/>
    <w:rsid w:val="00E0473A"/>
    <w:rsid w:val="00E153A8"/>
    <w:rsid w:val="00E21054"/>
    <w:rsid w:val="00E21EAF"/>
    <w:rsid w:val="00E21EB0"/>
    <w:rsid w:val="00E234D6"/>
    <w:rsid w:val="00E2472D"/>
    <w:rsid w:val="00E278DB"/>
    <w:rsid w:val="00E31E2B"/>
    <w:rsid w:val="00E42824"/>
    <w:rsid w:val="00E42BD6"/>
    <w:rsid w:val="00E45278"/>
    <w:rsid w:val="00E53A0E"/>
    <w:rsid w:val="00E565E9"/>
    <w:rsid w:val="00E57C16"/>
    <w:rsid w:val="00E61F06"/>
    <w:rsid w:val="00E736AA"/>
    <w:rsid w:val="00E81C21"/>
    <w:rsid w:val="00E85C71"/>
    <w:rsid w:val="00E86573"/>
    <w:rsid w:val="00E941BB"/>
    <w:rsid w:val="00E94DB9"/>
    <w:rsid w:val="00E97191"/>
    <w:rsid w:val="00EA5227"/>
    <w:rsid w:val="00EB0206"/>
    <w:rsid w:val="00EC3340"/>
    <w:rsid w:val="00ED61F2"/>
    <w:rsid w:val="00ED7270"/>
    <w:rsid w:val="00EE066D"/>
    <w:rsid w:val="00EE3B93"/>
    <w:rsid w:val="00EE492C"/>
    <w:rsid w:val="00EF0EB2"/>
    <w:rsid w:val="00EF160A"/>
    <w:rsid w:val="00EF2F66"/>
    <w:rsid w:val="00EF4648"/>
    <w:rsid w:val="00F033EF"/>
    <w:rsid w:val="00F03749"/>
    <w:rsid w:val="00F064AC"/>
    <w:rsid w:val="00F12042"/>
    <w:rsid w:val="00F14EA0"/>
    <w:rsid w:val="00F25744"/>
    <w:rsid w:val="00F2624A"/>
    <w:rsid w:val="00F26322"/>
    <w:rsid w:val="00F26AC3"/>
    <w:rsid w:val="00F274DC"/>
    <w:rsid w:val="00F363F3"/>
    <w:rsid w:val="00F36ED4"/>
    <w:rsid w:val="00F37FB1"/>
    <w:rsid w:val="00F40398"/>
    <w:rsid w:val="00F471ED"/>
    <w:rsid w:val="00F50A76"/>
    <w:rsid w:val="00F529A4"/>
    <w:rsid w:val="00F54A24"/>
    <w:rsid w:val="00F562B1"/>
    <w:rsid w:val="00F61771"/>
    <w:rsid w:val="00F67907"/>
    <w:rsid w:val="00F76681"/>
    <w:rsid w:val="00F77CC8"/>
    <w:rsid w:val="00F800C5"/>
    <w:rsid w:val="00F80755"/>
    <w:rsid w:val="00F84C85"/>
    <w:rsid w:val="00F85C48"/>
    <w:rsid w:val="00F85EC3"/>
    <w:rsid w:val="00F8793A"/>
    <w:rsid w:val="00F87AD7"/>
    <w:rsid w:val="00F94F63"/>
    <w:rsid w:val="00FA2DB8"/>
    <w:rsid w:val="00FA5373"/>
    <w:rsid w:val="00FB24C3"/>
    <w:rsid w:val="00FB3224"/>
    <w:rsid w:val="00FB6584"/>
    <w:rsid w:val="00FC194A"/>
    <w:rsid w:val="00FC52DB"/>
    <w:rsid w:val="00FC5865"/>
    <w:rsid w:val="00FC5A3D"/>
    <w:rsid w:val="00FD2E5B"/>
    <w:rsid w:val="00FE7878"/>
    <w:rsid w:val="00FF32DB"/>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E646"/>
  <w15:docId w15:val="{8291EC2E-CA4C-4A7F-A6F1-45139C03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0D"/>
    <w:pPr>
      <w:ind w:left="720"/>
      <w:contextualSpacing/>
    </w:pPr>
  </w:style>
  <w:style w:type="paragraph" w:styleId="BalloonText">
    <w:name w:val="Balloon Text"/>
    <w:basedOn w:val="Normal"/>
    <w:link w:val="BalloonTextChar"/>
    <w:uiPriority w:val="99"/>
    <w:semiHidden/>
    <w:unhideWhenUsed/>
    <w:rsid w:val="004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746">
      <w:bodyDiv w:val="1"/>
      <w:marLeft w:val="0"/>
      <w:marRight w:val="0"/>
      <w:marTop w:val="0"/>
      <w:marBottom w:val="0"/>
      <w:divBdr>
        <w:top w:val="none" w:sz="0" w:space="0" w:color="auto"/>
        <w:left w:val="none" w:sz="0" w:space="0" w:color="auto"/>
        <w:bottom w:val="none" w:sz="0" w:space="0" w:color="auto"/>
        <w:right w:val="none" w:sz="0" w:space="0" w:color="auto"/>
      </w:divBdr>
      <w:divsChild>
        <w:div w:id="665019115">
          <w:marLeft w:val="0"/>
          <w:marRight w:val="0"/>
          <w:marTop w:val="0"/>
          <w:marBottom w:val="0"/>
          <w:divBdr>
            <w:top w:val="none" w:sz="0" w:space="0" w:color="auto"/>
            <w:left w:val="none" w:sz="0" w:space="0" w:color="auto"/>
            <w:bottom w:val="none" w:sz="0" w:space="0" w:color="auto"/>
            <w:right w:val="none" w:sz="0" w:space="0" w:color="auto"/>
          </w:divBdr>
          <w:divsChild>
            <w:div w:id="710688173">
              <w:marLeft w:val="0"/>
              <w:marRight w:val="0"/>
              <w:marTop w:val="0"/>
              <w:marBottom w:val="0"/>
              <w:divBdr>
                <w:top w:val="none" w:sz="0" w:space="0" w:color="auto"/>
                <w:left w:val="none" w:sz="0" w:space="0" w:color="auto"/>
                <w:bottom w:val="none" w:sz="0" w:space="0" w:color="auto"/>
                <w:right w:val="none" w:sz="0" w:space="0" w:color="auto"/>
              </w:divBdr>
              <w:divsChild>
                <w:div w:id="75441182">
                  <w:marLeft w:val="0"/>
                  <w:marRight w:val="0"/>
                  <w:marTop w:val="48"/>
                  <w:marBottom w:val="0"/>
                  <w:divBdr>
                    <w:top w:val="none" w:sz="0" w:space="0" w:color="auto"/>
                    <w:left w:val="none" w:sz="0" w:space="0" w:color="auto"/>
                    <w:bottom w:val="none" w:sz="0" w:space="0" w:color="auto"/>
                    <w:right w:val="none" w:sz="0" w:space="0" w:color="auto"/>
                  </w:divBdr>
                  <w:divsChild>
                    <w:div w:id="1220172656">
                      <w:marLeft w:val="0"/>
                      <w:marRight w:val="0"/>
                      <w:marTop w:val="0"/>
                      <w:marBottom w:val="0"/>
                      <w:divBdr>
                        <w:top w:val="none" w:sz="0" w:space="0" w:color="auto"/>
                        <w:left w:val="none" w:sz="0" w:space="0" w:color="auto"/>
                        <w:bottom w:val="none" w:sz="0" w:space="0" w:color="auto"/>
                        <w:right w:val="none" w:sz="0" w:space="0" w:color="auto"/>
                      </w:divBdr>
                      <w:divsChild>
                        <w:div w:id="854005139">
                          <w:marLeft w:val="0"/>
                          <w:marRight w:val="0"/>
                          <w:marTop w:val="0"/>
                          <w:marBottom w:val="0"/>
                          <w:divBdr>
                            <w:top w:val="none" w:sz="0" w:space="0" w:color="auto"/>
                            <w:left w:val="none" w:sz="0" w:space="0" w:color="auto"/>
                            <w:bottom w:val="none" w:sz="0" w:space="0" w:color="auto"/>
                            <w:right w:val="none" w:sz="0" w:space="0" w:color="auto"/>
                          </w:divBdr>
                          <w:divsChild>
                            <w:div w:id="1729764405">
                              <w:marLeft w:val="132"/>
                              <w:marRight w:val="132"/>
                              <w:marTop w:val="0"/>
                              <w:marBottom w:val="264"/>
                              <w:divBdr>
                                <w:top w:val="none" w:sz="0" w:space="0" w:color="auto"/>
                                <w:left w:val="none" w:sz="0" w:space="0" w:color="auto"/>
                                <w:bottom w:val="none" w:sz="0" w:space="0" w:color="auto"/>
                                <w:right w:val="none" w:sz="0" w:space="0" w:color="auto"/>
                              </w:divBdr>
                              <w:divsChild>
                                <w:div w:id="1340280635">
                                  <w:marLeft w:val="0"/>
                                  <w:marRight w:val="0"/>
                                  <w:marTop w:val="0"/>
                                  <w:marBottom w:val="0"/>
                                  <w:divBdr>
                                    <w:top w:val="none" w:sz="0" w:space="0" w:color="auto"/>
                                    <w:left w:val="none" w:sz="0" w:space="0" w:color="auto"/>
                                    <w:bottom w:val="none" w:sz="0" w:space="0" w:color="auto"/>
                                    <w:right w:val="none" w:sz="0" w:space="0" w:color="auto"/>
                                  </w:divBdr>
                                  <w:divsChild>
                                    <w:div w:id="1063792228">
                                      <w:marLeft w:val="0"/>
                                      <w:marRight w:val="0"/>
                                      <w:marTop w:val="0"/>
                                      <w:marBottom w:val="0"/>
                                      <w:divBdr>
                                        <w:top w:val="none" w:sz="0" w:space="0" w:color="auto"/>
                                        <w:left w:val="none" w:sz="0" w:space="0" w:color="auto"/>
                                        <w:bottom w:val="none" w:sz="0" w:space="0" w:color="auto"/>
                                        <w:right w:val="none" w:sz="0" w:space="0" w:color="auto"/>
                                      </w:divBdr>
                                      <w:divsChild>
                                        <w:div w:id="18249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Emily D</cp:lastModifiedBy>
  <cp:revision>2</cp:revision>
  <dcterms:created xsi:type="dcterms:W3CDTF">2018-01-08T17:33:00Z</dcterms:created>
  <dcterms:modified xsi:type="dcterms:W3CDTF">2018-01-08T17:33:00Z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